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4EAE4033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BC74BE">
        <w:rPr>
          <w:b/>
          <w:color w:val="365F91" w:themeColor="accent1" w:themeShade="BF"/>
          <w:sz w:val="40"/>
          <w:szCs w:val="40"/>
        </w:rPr>
        <w:t>2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738C6202" w14:textId="0661CFA6" w:rsidR="00E810EA" w:rsidRPr="003F733A" w:rsidRDefault="005246C9" w:rsidP="00FB18F3">
      <w:pPr>
        <w:ind w:firstLine="708"/>
        <w:jc w:val="both"/>
      </w:pPr>
      <w:r>
        <w:t>A</w:t>
      </w:r>
      <w:r w:rsidR="00AD1739" w:rsidRPr="003F733A">
        <w:t xml:space="preserve"> Agência Goiana de Gás Canalizado S/A – GOIASGÁS, e</w:t>
      </w:r>
      <w:r w:rsidR="00E810EA" w:rsidRPr="003F733A">
        <w:t>m conformidade com o artigo 8º, incisos I</w:t>
      </w:r>
      <w:r w:rsidR="00AD1739"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="00AD1739"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 xml:space="preserve">ente ao exercício social de </w:t>
      </w:r>
      <w:r w:rsidR="00D06FBA">
        <w:t>2022</w:t>
      </w:r>
      <w:r w:rsidR="00D20985" w:rsidRPr="003F733A">
        <w:t>.</w:t>
      </w:r>
    </w:p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23A69DDE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="00BC74BE" w:rsidRPr="00BC74BE">
        <w:t xml:space="preserve">8.890.008,00 </w:t>
      </w:r>
      <w:r w:rsidRPr="003F733A">
        <w:t>(</w:t>
      </w:r>
      <w:r w:rsidR="00BC74BE" w:rsidRPr="00BC74BE">
        <w:t>oito milhões, oitocentos e noventa mil e oito reais</w:t>
      </w:r>
      <w:r w:rsidRPr="003F733A">
        <w:t>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5C823034" w:rsidR="004B449D" w:rsidRPr="003F733A" w:rsidRDefault="00A97A55" w:rsidP="00701CA1">
            <w:r>
              <w:t>Daniel Garcia de Oliveira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7D1FAC38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431ECFC3" w:rsidR="004B449D" w:rsidRPr="003F733A" w:rsidRDefault="003F733A" w:rsidP="00701CA1">
            <w:r w:rsidRPr="003F733A">
              <w:t xml:space="preserve">CPF nº 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3445CF2C" w:rsidR="004B449D" w:rsidRPr="003F733A" w:rsidRDefault="00CE507C" w:rsidP="001870F7">
            <w:r>
              <w:t>Ricardo Ferreira Souza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10154994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1BB46F29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049D57F8" w:rsidR="004B449D" w:rsidRPr="003F733A" w:rsidRDefault="00BC74BE" w:rsidP="001870F7">
            <w:r>
              <w:t>Fábio Moreira Amorim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74193ACD" w:rsidR="004B449D" w:rsidRPr="003F733A" w:rsidRDefault="003F733A" w:rsidP="00701CA1">
            <w:r>
              <w:t xml:space="preserve">CPF nº </w:t>
            </w:r>
          </w:p>
        </w:tc>
      </w:tr>
    </w:tbl>
    <w:p w14:paraId="7B60BD8B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049697D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3E4AB857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2535486D" w14:textId="06F1D28C" w:rsidR="003F733A" w:rsidRPr="003F733A" w:rsidRDefault="003F733A" w:rsidP="00E570C7">
            <w:r>
              <w:t xml:space="preserve">CPF nº 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78A348C2" w:rsidR="003F733A" w:rsidRPr="003F733A" w:rsidRDefault="00BC74BE" w:rsidP="00E570C7">
            <w:r w:rsidRPr="00BC74BE">
              <w:t>Hermano Darwin V</w:t>
            </w:r>
            <w:r>
              <w:t>.</w:t>
            </w:r>
            <w:r w:rsidRPr="00BC74BE">
              <w:t xml:space="preserve"> de Mattos</w:t>
            </w:r>
          </w:p>
        </w:tc>
        <w:tc>
          <w:tcPr>
            <w:tcW w:w="2552" w:type="dxa"/>
          </w:tcPr>
          <w:p w14:paraId="441FB688" w14:textId="399A36E1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0FAA4DDC" w14:textId="0626F2F2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091223D" w:rsidR="003F733A" w:rsidRPr="003F733A" w:rsidRDefault="00E03C1C" w:rsidP="00E570C7">
            <w:r>
              <w:t>Thiago Savio Alves da Silva</w:t>
            </w:r>
          </w:p>
        </w:tc>
        <w:tc>
          <w:tcPr>
            <w:tcW w:w="2552" w:type="dxa"/>
          </w:tcPr>
          <w:p w14:paraId="47D79303" w14:textId="23ABE231" w:rsidR="003F733A" w:rsidRPr="003F733A" w:rsidRDefault="00E03C1C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342FA40C" w14:textId="1F42D63A" w:rsidR="003F733A" w:rsidRPr="003F733A" w:rsidRDefault="00E03C1C" w:rsidP="00E570C7">
            <w:r>
              <w:t xml:space="preserve">CPF nº </w:t>
            </w:r>
          </w:p>
        </w:tc>
      </w:tr>
    </w:tbl>
    <w:p w14:paraId="7EC4D5C2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7C8E6BA7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409"/>
      </w:tblGrid>
      <w:tr w:rsidR="003F733A" w:rsidRPr="003F733A" w14:paraId="25317B4F" w14:textId="77777777" w:rsidTr="00BC74BE">
        <w:tc>
          <w:tcPr>
            <w:tcW w:w="3539" w:type="dxa"/>
          </w:tcPr>
          <w:p w14:paraId="12ED7492" w14:textId="382C565D" w:rsidR="003F733A" w:rsidRPr="003F733A" w:rsidRDefault="00BC74BE" w:rsidP="00E570C7">
            <w:r w:rsidRPr="00BC74BE">
              <w:t>Fernando Rufino Cordeiro Verissimo</w:t>
            </w:r>
          </w:p>
        </w:tc>
        <w:tc>
          <w:tcPr>
            <w:tcW w:w="3119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09" w:type="dxa"/>
          </w:tcPr>
          <w:p w14:paraId="4E6C20C1" w14:textId="62213E45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57433ACE" w14:textId="77777777" w:rsidTr="00921E0F">
        <w:tc>
          <w:tcPr>
            <w:tcW w:w="3539" w:type="dxa"/>
            <w:vAlign w:val="center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09" w:type="dxa"/>
            <w:vAlign w:val="center"/>
          </w:tcPr>
          <w:p w14:paraId="4BDC234E" w14:textId="305EB6AF" w:rsidR="003F733A" w:rsidRPr="003F733A" w:rsidRDefault="003F733A" w:rsidP="00E570C7">
            <w:r w:rsidRPr="003F733A">
              <w:t xml:space="preserve">CPF nº </w:t>
            </w:r>
          </w:p>
        </w:tc>
      </w:tr>
      <w:tr w:rsidR="00BC74BE" w:rsidRPr="003F733A" w14:paraId="2E2E1D13" w14:textId="77777777" w:rsidTr="00BC74BE">
        <w:tc>
          <w:tcPr>
            <w:tcW w:w="3539" w:type="dxa"/>
          </w:tcPr>
          <w:p w14:paraId="4933D803" w14:textId="063DE3F4" w:rsidR="00BC74BE" w:rsidRPr="003F733A" w:rsidRDefault="00BC74BE" w:rsidP="00BC74BE">
            <w:r w:rsidRPr="003F733A">
              <w:t>Andr</w:t>
            </w:r>
            <w:r>
              <w:t>é</w:t>
            </w:r>
            <w:r w:rsidRPr="003F733A">
              <w:t xml:space="preserve"> Gustavo Lins de Mac</w:t>
            </w:r>
            <w:r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64F2C97F" w14:textId="77777777" w:rsidR="00BC74BE" w:rsidRPr="003F733A" w:rsidRDefault="00BC74BE" w:rsidP="00BC74BE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09" w:type="dxa"/>
          </w:tcPr>
          <w:p w14:paraId="5129083E" w14:textId="3C931457" w:rsidR="00BC74BE" w:rsidRPr="003F733A" w:rsidRDefault="00BC74BE" w:rsidP="00BC74BE">
            <w:r w:rsidRPr="003F733A">
              <w:t xml:space="preserve">CPF nº 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AUDITORIA EXTERNA INDEPENDENTE</w:t>
      </w:r>
    </w:p>
    <w:p w14:paraId="37EDEFD6" w14:textId="73A5AB9B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  <w:r w:rsidR="000D37FC">
        <w:t>.</w:t>
      </w:r>
    </w:p>
    <w:p w14:paraId="01BCE71F" w14:textId="77777777" w:rsidR="00713E71" w:rsidRDefault="00713E71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7466CEAA" w14:textId="0EA597CA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551CF1B6" w:rsidR="00C30014" w:rsidRPr="003F733A" w:rsidRDefault="007E4ACE" w:rsidP="007E4ACE">
      <w:pPr>
        <w:ind w:firstLine="708"/>
        <w:jc w:val="both"/>
      </w:pPr>
      <w:r>
        <w:t xml:space="preserve">A Companhia tem sede </w:t>
      </w:r>
      <w:r w:rsidR="006606EA">
        <w:t xml:space="preserve">na cidade de </w:t>
      </w:r>
      <w:r>
        <w:t>Goiânia, capital do Estado de Goiás, é a concessionária</w:t>
      </w:r>
      <w:r w:rsidR="00293843">
        <w:t xml:space="preserve">, com exclusividade, de </w:t>
      </w:r>
      <w:r w:rsidR="00C30014" w:rsidRPr="003F733A">
        <w:t>exploração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7B7FF633" w14:textId="72A88983" w:rsidR="00BC4B97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444BFE44" w:rsidR="00BC4B97" w:rsidRDefault="00D06FBA" w:rsidP="009A681C">
      <w:pPr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3F632727" wp14:editId="67F309DA">
            <wp:extent cx="2828925" cy="166346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01" cy="167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1C">
        <w:rPr>
          <w:b/>
          <w:color w:val="0F243E" w:themeColor="text2" w:themeShade="80"/>
        </w:rPr>
        <w:t xml:space="preserve">    </w:t>
      </w:r>
      <w:r w:rsidRPr="00D06FBA">
        <w:rPr>
          <w:noProof/>
        </w:rPr>
        <w:drawing>
          <wp:inline distT="0" distB="0" distL="0" distR="0" wp14:anchorId="32664501" wp14:editId="13F6C3F7">
            <wp:extent cx="2733675" cy="168515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64" cy="16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B97">
        <w:rPr>
          <w:b/>
          <w:color w:val="0F243E" w:themeColor="text2" w:themeShade="80"/>
        </w:rPr>
        <w:tab/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F11B7D7" w:rsidR="00BC4B97" w:rsidRDefault="00D06FBA" w:rsidP="00BC4B97">
      <w:pPr>
        <w:jc w:val="center"/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77569D32" wp14:editId="6B2510B9">
            <wp:extent cx="3686175" cy="208992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87" cy="209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D8AC2" w14:textId="77777777" w:rsidR="00D06FBA" w:rsidRDefault="00D06FBA" w:rsidP="00701CA1">
      <w:pPr>
        <w:rPr>
          <w:b/>
          <w:color w:val="365F91" w:themeColor="accent1" w:themeShade="BF"/>
          <w:sz w:val="24"/>
          <w:szCs w:val="24"/>
        </w:rPr>
      </w:pPr>
    </w:p>
    <w:p w14:paraId="2C8F0519" w14:textId="77777777" w:rsidR="00D06FBA" w:rsidRDefault="00D06FBA" w:rsidP="00701CA1">
      <w:pPr>
        <w:rPr>
          <w:b/>
          <w:color w:val="365F91" w:themeColor="accent1" w:themeShade="BF"/>
          <w:sz w:val="24"/>
          <w:szCs w:val="24"/>
        </w:rPr>
      </w:pPr>
    </w:p>
    <w:p w14:paraId="32D20AC8" w14:textId="77777777" w:rsidR="00D06FBA" w:rsidRDefault="00D06FBA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5573738E" w14:textId="05C35CF6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01A337D0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 xml:space="preserve">A seguir apresentamos a Estrutura de Governança Corporativa vigente em </w:t>
      </w:r>
      <w:r w:rsidR="00D06FBA">
        <w:t>2022</w:t>
      </w:r>
      <w:r w:rsidR="006613D4">
        <w:t>.</w:t>
      </w:r>
    </w:p>
    <w:p w14:paraId="1E485874" w14:textId="77777777" w:rsidR="008B5455" w:rsidRDefault="008B5455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33763B3D" w14:textId="0A4899FE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713E71">
      <w:pPr>
        <w:spacing w:line="240" w:lineRule="auto"/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70A1E6B0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 xml:space="preserve">para um prazo de gestão unificado de 02 (dois) anos, permitidas até </w:t>
      </w:r>
      <w:r w:rsidR="00972041">
        <w:t>0</w:t>
      </w:r>
      <w:r w:rsidRPr="003F733A">
        <w:t>3 (três) reconduções consecutivas.</w:t>
      </w:r>
      <w:r>
        <w:t xml:space="preserve"> </w:t>
      </w:r>
    </w:p>
    <w:p w14:paraId="5221A416" w14:textId="5ECFF587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 xml:space="preserve">ompetirá ao acionista majoritário a indicação de 03 (três) membros, dentre eles o Presidente do Conselho de Administração, cabendo </w:t>
      </w:r>
      <w:r w:rsidR="00D06FBA">
        <w:t>ao</w:t>
      </w:r>
      <w:r w:rsidRPr="003F733A">
        <w:t xml:space="preserve"> acionista minoritário detentor de aç</w:t>
      </w:r>
      <w:r w:rsidR="00D06FBA">
        <w:t>ão</w:t>
      </w:r>
      <w:r w:rsidRPr="003F733A">
        <w:t xml:space="preserve"> ordinária a indicação dos demais membros, dentre eles o Vice-Presidente do Conselho de Administração.</w:t>
      </w:r>
    </w:p>
    <w:p w14:paraId="6FA0CD3C" w14:textId="6A28E655" w:rsidR="000B3701" w:rsidRPr="003F733A" w:rsidRDefault="000B3701" w:rsidP="000B3701">
      <w:pPr>
        <w:ind w:firstLine="708"/>
        <w:jc w:val="both"/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713E71">
      <w:pPr>
        <w:spacing w:line="240" w:lineRule="auto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0E1BCE86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 xml:space="preserve">compor-se-á de 03 (três) membros efetivos e número igual de suplentes, eleitos pela Assembleia Geral para um prazo de atuação de </w:t>
      </w:r>
      <w:r w:rsidR="00972041">
        <w:t>0</w:t>
      </w:r>
      <w:r w:rsidRPr="003F733A">
        <w:t xml:space="preserve">1 (um) ano, permitidas até </w:t>
      </w:r>
      <w:r w:rsidR="00972041">
        <w:t>0</w:t>
      </w:r>
      <w:r w:rsidRPr="003F733A">
        <w:t>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5675FECE" w14:textId="77777777" w:rsidR="00713E71" w:rsidRDefault="00713E7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DIRETORIA EXECUTIVA</w:t>
      </w:r>
    </w:p>
    <w:p w14:paraId="55A3131D" w14:textId="3057BA6C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</w:t>
      </w:r>
      <w:r w:rsidRPr="00E54AC1">
        <w:t>Financeiro e Diretor</w:t>
      </w:r>
      <w:r>
        <w:t xml:space="preserve"> </w:t>
      </w:r>
      <w:r w:rsidRPr="00E54AC1">
        <w:t>Técnico</w:t>
      </w:r>
      <w:r w:rsidR="00972041">
        <w:t xml:space="preserve"> </w:t>
      </w:r>
      <w:r w:rsidRPr="00E54AC1">
        <w:t>Comercial</w:t>
      </w:r>
      <w:r>
        <w:t>. T</w:t>
      </w:r>
      <w:r w:rsidRPr="00E54AC1">
        <w:t>odos eleitos para um mandato unificado de 02 (dois) anos,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1681337C" w:rsidR="00E54AC1" w:rsidRPr="00E54AC1" w:rsidRDefault="00E54AC1" w:rsidP="00E54AC1">
      <w:pPr>
        <w:ind w:firstLine="708"/>
        <w:jc w:val="both"/>
      </w:pPr>
      <w:r w:rsidRPr="00E54AC1">
        <w:t>Os membros da Diretoria Executiva serão e</w:t>
      </w:r>
      <w:r w:rsidR="005246C9">
        <w:t>leitos</w:t>
      </w:r>
      <w:r w:rsidRPr="00E54AC1">
        <w:t xml:space="preserve"> pelo Conselho de Administração, cabendo ao acionista majoritário a indicação do Diretor</w:t>
      </w:r>
      <w:r>
        <w:t xml:space="preserve"> </w:t>
      </w:r>
      <w:r w:rsidRPr="00E54AC1">
        <w:t xml:space="preserve">Presidente e ao </w:t>
      </w:r>
      <w:r w:rsidR="00D06FBA">
        <w:t>outro</w:t>
      </w:r>
      <w:r w:rsidRPr="00E54AC1">
        <w:t xml:space="preserve"> acionista detentor de aç</w:t>
      </w:r>
      <w:r w:rsidR="00D06FBA">
        <w:t xml:space="preserve">ão </w:t>
      </w:r>
      <w:r w:rsidRPr="00E54AC1">
        <w:t>ordinária</w:t>
      </w:r>
      <w:r w:rsidR="00D06FBA">
        <w:t xml:space="preserve"> </w:t>
      </w:r>
      <w:r w:rsidRPr="00E54AC1">
        <w:t>a indicaç</w:t>
      </w:r>
      <w:r w:rsidR="00D06FBA">
        <w:t>ão</w:t>
      </w:r>
      <w:r w:rsidRPr="00E54AC1">
        <w:t xml:space="preserve"> do</w:t>
      </w:r>
      <w:r w:rsidR="00D06FBA">
        <w:t>s</w:t>
      </w:r>
      <w:r w:rsidRPr="00E54AC1">
        <w:t xml:space="preserve"> Diretor</w:t>
      </w:r>
      <w:r w:rsidR="00D06FBA">
        <w:t>es</w:t>
      </w:r>
      <w:r w:rsidRPr="00E54AC1">
        <w:t xml:space="preserve"> Administrativo Financeiro</w:t>
      </w:r>
      <w:r>
        <w:t xml:space="preserve"> e </w:t>
      </w:r>
      <w:r w:rsidRPr="00E54AC1">
        <w:t>Técnico Comercial</w:t>
      </w:r>
      <w:r>
        <w:t>.</w:t>
      </w:r>
    </w:p>
    <w:p w14:paraId="7F6D148B" w14:textId="11531669" w:rsidR="000B3701" w:rsidRDefault="000B370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49521C4D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 mensalmente.   </w:t>
      </w:r>
    </w:p>
    <w:p w14:paraId="3B8F77E3" w14:textId="5123E37F" w:rsidR="00E54AC1" w:rsidRDefault="00E54AC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186CB261" w14:textId="77777777" w:rsidR="008B5455" w:rsidRPr="000B3701" w:rsidRDefault="008B5455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ED5A62">
      <w:pPr>
        <w:spacing w:line="240" w:lineRule="auto"/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lastRenderedPageBreak/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ED5A62">
      <w:pPr>
        <w:spacing w:line="240" w:lineRule="auto"/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71A53F73" w14:textId="77777777" w:rsidR="008470A7" w:rsidRDefault="008470A7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0DA47829" w:rsidR="00C944EF" w:rsidRPr="003F733A" w:rsidRDefault="00C044F4" w:rsidP="00C044F4">
      <w:pPr>
        <w:ind w:firstLine="708"/>
        <w:jc w:val="both"/>
      </w:pPr>
      <w:r>
        <w:t xml:space="preserve">No exercício social de </w:t>
      </w:r>
      <w:r w:rsidR="00D06FBA">
        <w:t>2022</w:t>
      </w:r>
      <w:r>
        <w:t xml:space="preserve"> tivemos investimento na ordem de R$ </w:t>
      </w:r>
      <w:r w:rsidR="00F03B47">
        <w:t>10</w:t>
      </w:r>
      <w:r>
        <w:t xml:space="preserve"> mil para a compra de máquinas</w:t>
      </w:r>
      <w:r w:rsidR="00F03B47">
        <w:t xml:space="preserve"> e </w:t>
      </w:r>
      <w:r>
        <w:t>equipamentos</w:t>
      </w:r>
      <w:r w:rsidR="00F03B47">
        <w:t xml:space="preserve"> de </w:t>
      </w:r>
      <w:r w:rsidR="0067325B">
        <w:t>informática</w:t>
      </w:r>
      <w:r w:rsidR="00F03B47">
        <w:t>.</w:t>
      </w:r>
    </w:p>
    <w:p w14:paraId="5221985A" w14:textId="0481AC7E" w:rsidR="00201C43" w:rsidRDefault="00201C43" w:rsidP="00701CA1"/>
    <w:p w14:paraId="7DC30AA7" w14:textId="3E7CA14E" w:rsidR="005506C7" w:rsidRDefault="005506C7" w:rsidP="00701CA1"/>
    <w:p w14:paraId="4E44F1E5" w14:textId="77777777" w:rsidR="005506C7" w:rsidRPr="003F733A" w:rsidRDefault="005506C7" w:rsidP="00701CA1"/>
    <w:p w14:paraId="55187D7C" w14:textId="77777777" w:rsidR="00713E71" w:rsidRDefault="00713E71" w:rsidP="00ED5A62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6DDE9679" w14:textId="6AB5A219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NOSSO RESULTADO ECONÔMICO E FINANCEIRO</w:t>
      </w:r>
    </w:p>
    <w:p w14:paraId="41A001BF" w14:textId="7BE2E454" w:rsidR="008470A7" w:rsidRPr="005506C7" w:rsidRDefault="00C044F4" w:rsidP="008470A7">
      <w:pPr>
        <w:spacing w:line="240" w:lineRule="auto"/>
        <w:rPr>
          <w:b/>
          <w:sz w:val="20"/>
          <w:szCs w:val="20"/>
          <w:u w:val="single"/>
        </w:rPr>
      </w:pPr>
      <w:r w:rsidRPr="005246C9">
        <w:rPr>
          <w:b/>
          <w:sz w:val="20"/>
          <w:szCs w:val="20"/>
          <w:u w:val="single"/>
        </w:rPr>
        <w:t>BALANÇO PATRIMONIAL</w:t>
      </w:r>
      <w:r w:rsidR="000C5F56" w:rsidRPr="005246C9">
        <w:rPr>
          <w:b/>
          <w:sz w:val="20"/>
          <w:szCs w:val="20"/>
          <w:u w:val="single"/>
        </w:rPr>
        <w:t xml:space="preserve"> </w:t>
      </w:r>
      <w:r w:rsidRPr="005246C9">
        <w:rPr>
          <w:b/>
          <w:sz w:val="20"/>
          <w:szCs w:val="20"/>
          <w:u w:val="single"/>
        </w:rPr>
        <w:t xml:space="preserve">31 de dezembro de </w:t>
      </w:r>
      <w:r w:rsidR="00D06FBA" w:rsidRPr="005246C9">
        <w:rPr>
          <w:b/>
          <w:sz w:val="20"/>
          <w:szCs w:val="20"/>
          <w:u w:val="single"/>
        </w:rPr>
        <w:t>2022</w:t>
      </w:r>
      <w:r w:rsidR="00D50C8F" w:rsidRPr="005506C7">
        <w:rPr>
          <w:b/>
          <w:sz w:val="20"/>
          <w:szCs w:val="20"/>
          <w:u w:val="single"/>
        </w:rPr>
        <w:t xml:space="preserve"> </w:t>
      </w:r>
    </w:p>
    <w:p w14:paraId="788F596F" w14:textId="0B4DC58A" w:rsidR="00C044F4" w:rsidRPr="008470A7" w:rsidRDefault="00C044F4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tbl>
      <w:tblPr>
        <w:tblW w:w="7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417"/>
      </w:tblGrid>
      <w:tr w:rsidR="00713E71" w:rsidRPr="00713E71" w14:paraId="368D02A8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0C128D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3084EA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7C8BE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</w:tr>
      <w:tr w:rsidR="00713E71" w:rsidRPr="00713E71" w14:paraId="15D3868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AABB48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B207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125F02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4E6258E5" w14:textId="77777777" w:rsidTr="002E493E">
        <w:trPr>
          <w:trHeight w:val="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EDBADDF" w14:textId="77777777" w:rsidR="00713E71" w:rsidRPr="00713E71" w:rsidRDefault="00713E71" w:rsidP="00713E71">
            <w:pPr>
              <w:spacing w:after="0" w:line="240" w:lineRule="auto"/>
              <w:ind w:left="-197" w:firstLine="19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Circulante</w:t>
            </w:r>
            <w:r w:rsidRPr="00713E71" w:rsidDel="00A46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A3EE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ACD6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5852EE05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F92A26" w14:textId="77777777" w:rsidR="00713E71" w:rsidRPr="00713E71" w:rsidRDefault="00713E71" w:rsidP="00713E71">
            <w:pPr>
              <w:spacing w:after="0" w:line="240" w:lineRule="auto"/>
              <w:ind w:left="15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 e equivalentes de caixa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AD2CF4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1.180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6741C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266</w:t>
            </w:r>
          </w:p>
        </w:tc>
      </w:tr>
      <w:tr w:rsidR="00713E71" w:rsidRPr="00713E71" w14:paraId="2800BC4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20C4A" w14:textId="77777777" w:rsidR="00713E71" w:rsidRPr="00713E71" w:rsidRDefault="00713E71" w:rsidP="00713E71">
            <w:pPr>
              <w:spacing w:after="0" w:line="240" w:lineRule="auto"/>
              <w:ind w:left="159" w:firstLineChars="9" w:firstLine="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Tributos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recuperar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noWrap/>
            <w:vAlign w:val="center"/>
          </w:tcPr>
          <w:p w14:paraId="181E178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vAlign w:val="center"/>
          </w:tcPr>
          <w:p w14:paraId="557942B3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4</w:t>
            </w:r>
          </w:p>
        </w:tc>
      </w:tr>
      <w:tr w:rsidR="00713E71" w:rsidRPr="00713E71" w14:paraId="4CC633E4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0F70" w14:textId="77777777" w:rsidR="00713E71" w:rsidRPr="00713E71" w:rsidRDefault="00713E71" w:rsidP="00713E71">
            <w:pPr>
              <w:spacing w:after="0" w:line="240" w:lineRule="auto"/>
              <w:ind w:left="159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Outros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créditos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3FEE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4694C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6</w:t>
            </w:r>
          </w:p>
        </w:tc>
      </w:tr>
      <w:tr w:rsidR="00713E71" w:rsidRPr="00713E71" w14:paraId="198F23C9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18200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Total do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ativo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circulante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5217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1.193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02193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276</w:t>
            </w:r>
          </w:p>
        </w:tc>
      </w:tr>
      <w:tr w:rsidR="00713E71" w:rsidRPr="00713E71" w14:paraId="3B84445A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C9BB4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CE1F62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896C80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2556CA24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F170C" w14:textId="77777777" w:rsidR="00713E71" w:rsidRPr="00713E71" w:rsidRDefault="00713E71" w:rsidP="00713E71">
            <w:pPr>
              <w:spacing w:after="0" w:line="240" w:lineRule="auto"/>
              <w:ind w:firstLineChars="9" w:firstLine="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Não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circulante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405D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10B2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0C161FC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5862C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Realizável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longo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prazo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8F73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0B96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0F82C02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EE4D2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Tributos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recuperar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D34F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5B80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13</w:t>
            </w:r>
          </w:p>
        </w:tc>
      </w:tr>
      <w:tr w:rsidR="00713E71" w:rsidRPr="00713E71" w14:paraId="3B68300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1CA65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 Outro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créditos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E49B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E3D0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7</w:t>
            </w:r>
          </w:p>
        </w:tc>
      </w:tr>
      <w:tr w:rsidR="00713E71" w:rsidRPr="00713E71" w14:paraId="15A81898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83BE4" w14:textId="77777777" w:rsidR="00713E71" w:rsidRPr="00713E71" w:rsidRDefault="00713E71" w:rsidP="00713E71">
            <w:pPr>
              <w:spacing w:after="0" w:line="240" w:lineRule="auto"/>
              <w:ind w:left="112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Direito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de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uso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E532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8B0E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32</w:t>
            </w:r>
          </w:p>
        </w:tc>
      </w:tr>
      <w:tr w:rsidR="00713E71" w:rsidRPr="00713E71" w14:paraId="4144AF29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434F1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Imobilizado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FE47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C2D5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22</w:t>
            </w:r>
          </w:p>
        </w:tc>
      </w:tr>
      <w:tr w:rsidR="00713E71" w:rsidRPr="00713E71" w14:paraId="78839EB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08D18" w14:textId="77777777" w:rsidR="00713E71" w:rsidRPr="00713E71" w:rsidRDefault="00713E71" w:rsidP="00713E71">
            <w:pPr>
              <w:spacing w:after="0" w:line="240" w:lineRule="auto"/>
              <w:ind w:left="117" w:firstLineChars="9" w:firstLine="16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Intangível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172FD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5204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79</w:t>
            </w:r>
          </w:p>
        </w:tc>
      </w:tr>
      <w:tr w:rsidR="00713E71" w:rsidRPr="00713E71" w14:paraId="050E6AC0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C3C99" w14:textId="77777777" w:rsidR="00713E71" w:rsidRPr="00713E71" w:rsidRDefault="00713E71" w:rsidP="00713E71">
            <w:pPr>
              <w:spacing w:after="0" w:line="240" w:lineRule="auto"/>
              <w:ind w:firstLineChars="9" w:firstLine="16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do ativo não circulante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DB84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3A85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153</w:t>
            </w:r>
          </w:p>
        </w:tc>
      </w:tr>
      <w:tr w:rsidR="00713E71" w:rsidRPr="00713E71" w14:paraId="2F21BCB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20A5D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5F4579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9D22D5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339F21B5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0AF96" w14:textId="77777777" w:rsidR="00713E71" w:rsidRPr="00713E71" w:rsidRDefault="00713E71" w:rsidP="00713E71">
            <w:pPr>
              <w:spacing w:after="0" w:line="240" w:lineRule="auto"/>
              <w:ind w:firstLineChars="9" w:firstLine="1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 xml:space="preserve">Total do </w:t>
            </w:r>
            <w:proofErr w:type="spellStart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>ativo</w:t>
            </w:r>
            <w:proofErr w:type="spellEnd"/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7E6CECC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1.448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33C5501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429</w:t>
            </w:r>
          </w:p>
        </w:tc>
      </w:tr>
    </w:tbl>
    <w:p w14:paraId="2E66DF1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FEA8B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417"/>
      </w:tblGrid>
      <w:tr w:rsidR="00713E71" w:rsidRPr="00713E71" w14:paraId="0E9E326B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70F68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Passivo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6FB80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147F" w14:textId="77777777" w:rsidR="00713E71" w:rsidRPr="00713E71" w:rsidRDefault="00713E71" w:rsidP="00713E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13E71" w:rsidRPr="00713E71" w14:paraId="29448D0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0E406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Circulante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389A03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55794B24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13E71" w:rsidRPr="00713E71" w14:paraId="55B29917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17EB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Fornecedores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A76774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0DCB922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8</w:t>
            </w:r>
          </w:p>
        </w:tc>
      </w:tr>
      <w:tr w:rsidR="00713E71" w:rsidRPr="00713E71" w14:paraId="215C906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7E6AA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Passivo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de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arrendamento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748E36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248792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36</w:t>
            </w:r>
          </w:p>
        </w:tc>
      </w:tr>
      <w:tr w:rsidR="00713E71" w:rsidRPr="00713E71" w14:paraId="63AF43D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B074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Obrigações sociais a recolher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center"/>
          </w:tcPr>
          <w:p w14:paraId="7C4D3C7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62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A15717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21</w:t>
            </w:r>
          </w:p>
        </w:tc>
      </w:tr>
      <w:tr w:rsidR="00713E71" w:rsidRPr="00713E71" w14:paraId="755B800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A65DF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Tributos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recolher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center"/>
          </w:tcPr>
          <w:p w14:paraId="50B302E3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35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E82A75C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18</w:t>
            </w:r>
          </w:p>
        </w:tc>
      </w:tr>
      <w:tr w:rsidR="00713E71" w:rsidRPr="00713E71" w14:paraId="00FD7F82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ADC37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Outras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contas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a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pagar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EEFDD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C6B4F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1</w:t>
            </w:r>
          </w:p>
        </w:tc>
      </w:tr>
      <w:tr w:rsidR="00713E71" w:rsidRPr="00713E71" w14:paraId="119C379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14E7C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Total do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passivo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circulante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FC9D9F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7D96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84</w:t>
            </w:r>
          </w:p>
        </w:tc>
      </w:tr>
      <w:tr w:rsidR="00713E71" w:rsidRPr="00713E71" w14:paraId="2DDE3B8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D3003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F7B79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BB15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3A0330E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D9E0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Não circulante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C3538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1E68EAC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39C75CD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8D82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Passivo de arrendamento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08304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6F30AF7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-</w:t>
            </w:r>
          </w:p>
        </w:tc>
      </w:tr>
      <w:tr w:rsidR="00713E71" w:rsidRPr="00713E71" w14:paraId="26B9FFB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269D2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do passivo não circulante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E2677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839B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-</w:t>
            </w:r>
          </w:p>
        </w:tc>
      </w:tr>
      <w:tr w:rsidR="00713E71" w:rsidRPr="00713E71" w14:paraId="4B90718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3BCBD" w14:textId="77777777" w:rsidR="00713E71" w:rsidRPr="00713E71" w:rsidRDefault="00713E71" w:rsidP="00713E7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6BC6D6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BE2B4F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48A695C2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13816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>Patrimônio</w:t>
            </w:r>
            <w:proofErr w:type="spellEnd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>líquido</w:t>
            </w:r>
            <w:proofErr w:type="spellEnd"/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pt-BR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B1AC9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E36D56D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17A1A5BE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9CC0154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Capital social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625BC2C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7.390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000000" w:fill="auto"/>
            <w:vAlign w:val="bottom"/>
          </w:tcPr>
          <w:p w14:paraId="754C9FF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6.934</w:t>
            </w:r>
          </w:p>
        </w:tc>
      </w:tr>
      <w:tr w:rsidR="00713E71" w:rsidRPr="00713E71" w14:paraId="477D305B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29CA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Reserva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de capital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center"/>
          </w:tcPr>
          <w:p w14:paraId="172FF3F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733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5AF0C72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733</w:t>
            </w:r>
          </w:p>
        </w:tc>
      </w:tr>
      <w:tr w:rsidR="00713E71" w:rsidRPr="00713E71" w14:paraId="3BF7E04C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4DCB7" w14:textId="77777777" w:rsidR="00713E71" w:rsidRPr="00713E71" w:rsidRDefault="00713E71" w:rsidP="00713E71">
            <w:pPr>
              <w:spacing w:after="0" w:line="240" w:lineRule="auto"/>
              <w:ind w:left="21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Prejuízos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acumulados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842129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  <w:t>(8.346)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F90314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  <w:t>(7.807)</w:t>
            </w:r>
          </w:p>
        </w:tc>
      </w:tr>
      <w:tr w:rsidR="00713E71" w:rsidRPr="00713E71" w14:paraId="79A8AEE1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488C5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Passivo a descoberto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EDFBA2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(223)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F4E95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(140)</w:t>
            </w:r>
          </w:p>
        </w:tc>
      </w:tr>
      <w:tr w:rsidR="00713E71" w:rsidRPr="00713E71" w14:paraId="6FA78FF3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9ECBE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Adiantamento para futuro aumento de capital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0C0A5E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1.429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F68DB7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485</w:t>
            </w:r>
          </w:p>
        </w:tc>
      </w:tr>
      <w:tr w:rsidR="00713E71" w:rsidRPr="00713E71" w14:paraId="2F080290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A61C1" w14:textId="77777777" w:rsidR="00713E71" w:rsidRPr="00713E71" w:rsidRDefault="00713E71" w:rsidP="00713E71">
            <w:pPr>
              <w:spacing w:after="0" w:line="240" w:lineRule="auto"/>
              <w:ind w:left="212" w:hanging="21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do patrimônio líquido e adiantamento para futuro aumento de capital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94E1FB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1.206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E5538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345</w:t>
            </w:r>
          </w:p>
        </w:tc>
      </w:tr>
      <w:tr w:rsidR="00713E71" w:rsidRPr="00713E71" w14:paraId="4BE04E1D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71126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439B98A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FE210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val="en-AU" w:eastAsia="pt-BR"/>
              </w:rPr>
            </w:pPr>
          </w:p>
        </w:tc>
      </w:tr>
      <w:tr w:rsidR="00713E71" w:rsidRPr="00713E71" w14:paraId="0A310216" w14:textId="77777777" w:rsidTr="002E493E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18141" w14:textId="77777777" w:rsidR="00713E71" w:rsidRPr="00713E71" w:rsidRDefault="00713E71" w:rsidP="0071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do passivo e do patrimônio líquido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nil"/>
            </w:tcBorders>
            <w:noWrap/>
            <w:vAlign w:val="center"/>
          </w:tcPr>
          <w:p w14:paraId="5B6888D5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1.448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14:paraId="545634B6" w14:textId="77777777" w:rsidR="00713E71" w:rsidRPr="00713E71" w:rsidRDefault="00713E71" w:rsidP="00713E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>429</w:t>
            </w:r>
          </w:p>
        </w:tc>
      </w:tr>
    </w:tbl>
    <w:p w14:paraId="34D3077A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BB56C1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9DB467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9FD712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98D359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9C53CE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D0135D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C78612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E84CEA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1C43AC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D3E4F9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DB0B52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99B9F1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EDC8F7" w14:textId="77777777" w:rsidR="00713E71" w:rsidRDefault="00713E7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26DFF" w14:textId="23A9A129" w:rsidR="008470A7" w:rsidRPr="005506C7" w:rsidRDefault="008470A7" w:rsidP="008470A7">
      <w:pPr>
        <w:spacing w:line="240" w:lineRule="auto"/>
        <w:rPr>
          <w:b/>
          <w:sz w:val="20"/>
          <w:szCs w:val="20"/>
          <w:u w:val="single"/>
        </w:rPr>
      </w:pPr>
      <w:r w:rsidRPr="005246C9">
        <w:rPr>
          <w:b/>
          <w:sz w:val="20"/>
          <w:szCs w:val="20"/>
          <w:u w:val="single"/>
        </w:rPr>
        <w:t xml:space="preserve">DEMONSTRAÇÃO RESULTADO 31 de dezembro de </w:t>
      </w:r>
      <w:r w:rsidR="00D06FBA" w:rsidRPr="005246C9">
        <w:rPr>
          <w:b/>
          <w:sz w:val="20"/>
          <w:szCs w:val="20"/>
          <w:u w:val="single"/>
        </w:rPr>
        <w:t>2022</w:t>
      </w:r>
    </w:p>
    <w:p w14:paraId="6CAB7C8F" w14:textId="77777777" w:rsidR="008470A7" w:rsidRP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417"/>
      </w:tblGrid>
      <w:tr w:rsidR="00713E71" w:rsidRPr="00713E71" w14:paraId="55CDA078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A0803E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64B0F2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53FCE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</w:tr>
      <w:tr w:rsidR="00713E71" w:rsidRPr="00713E71" w14:paraId="1328D98E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C92053E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8DFF9B6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37B7AF4" w14:textId="77777777" w:rsidR="00713E71" w:rsidRPr="00713E71" w:rsidRDefault="00713E71" w:rsidP="00713E71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0912174A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EDA2E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Despesas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operacionais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: 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D74D60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64390AE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13E71" w:rsidRPr="00713E71" w14:paraId="32405F57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6142E94" w14:textId="77777777" w:rsidR="00713E71" w:rsidRPr="00713E71" w:rsidRDefault="00713E71" w:rsidP="00713E71">
            <w:pPr>
              <w:spacing w:after="0" w:line="240" w:lineRule="auto"/>
              <w:ind w:left="177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 Gerais e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administrativas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4B9C30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(878)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B3AEA9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(715)</w:t>
            </w:r>
          </w:p>
        </w:tc>
      </w:tr>
      <w:tr w:rsidR="00713E71" w:rsidRPr="00713E71" w14:paraId="5BA6B77E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A964D31" w14:textId="77777777" w:rsidR="00713E71" w:rsidRPr="00713E71" w:rsidRDefault="00713E71" w:rsidP="00713E71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1C40AC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(878)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9C13B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  <w:t>(715)</w:t>
            </w:r>
          </w:p>
        </w:tc>
      </w:tr>
      <w:tr w:rsidR="00713E71" w:rsidRPr="00713E71" w14:paraId="2D411FAC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25DA4C6B" w14:textId="77777777" w:rsidR="00713E71" w:rsidRPr="00713E71" w:rsidRDefault="00713E71" w:rsidP="00713E71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B27113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52A8B553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1202ABE9" w14:textId="77777777" w:rsidTr="002E493E">
        <w:trPr>
          <w:trHeight w:hRule="exact"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8E041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Prejuízo antes do resultado financeiro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bottom"/>
          </w:tcPr>
          <w:p w14:paraId="706FDE20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val="en-AU" w:eastAsia="pt-BR"/>
              </w:rPr>
              <w:t>(878)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EA95A8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(715)</w:t>
            </w:r>
          </w:p>
        </w:tc>
      </w:tr>
      <w:tr w:rsidR="00713E71" w:rsidRPr="00713E71" w14:paraId="1DAEBE5F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9CC56" w14:textId="77777777" w:rsidR="00713E71" w:rsidRPr="00713E71" w:rsidRDefault="00713E71" w:rsidP="00713E71">
            <w:pPr>
              <w:tabs>
                <w:tab w:val="left" w:pos="87"/>
              </w:tabs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center"/>
          </w:tcPr>
          <w:p w14:paraId="4070A5AE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C90E505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59876156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9F5E9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Resultado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financeiro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center"/>
          </w:tcPr>
          <w:p w14:paraId="05EBDCB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47F0FA1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44DAC13D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E15E1" w14:textId="77777777" w:rsidR="00713E71" w:rsidRPr="00713E71" w:rsidRDefault="00713E71" w:rsidP="00713E71">
            <w:pPr>
              <w:spacing w:after="0" w:line="240" w:lineRule="auto"/>
              <w:ind w:left="17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Receitas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financeiras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  <w:noWrap/>
            <w:vAlign w:val="center"/>
          </w:tcPr>
          <w:p w14:paraId="668A3952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FC5DDCC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31</w:t>
            </w:r>
          </w:p>
        </w:tc>
      </w:tr>
      <w:tr w:rsidR="00713E71" w:rsidRPr="00713E71" w14:paraId="7499C699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40ABE" w14:textId="77777777" w:rsidR="00713E71" w:rsidRPr="00713E71" w:rsidRDefault="00713E71" w:rsidP="00713E71">
            <w:pPr>
              <w:spacing w:after="0" w:line="240" w:lineRule="auto"/>
              <w:ind w:left="177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Despesas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financeiras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CDCBC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(21)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FCFD9A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(7)</w:t>
            </w:r>
          </w:p>
        </w:tc>
      </w:tr>
      <w:tr w:rsidR="00713E71" w:rsidRPr="00713E71" w14:paraId="11CEA3E0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4CAA0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BE3D76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48897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  <w:t>24</w:t>
            </w:r>
          </w:p>
        </w:tc>
      </w:tr>
      <w:tr w:rsidR="00713E71" w:rsidRPr="00713E71" w14:paraId="7DF95D03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195C7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38BBF20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2FDB36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  <w:tr w:rsidR="00713E71" w:rsidRPr="00713E71" w14:paraId="4BEDBD93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23758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Prejuízo</w:t>
            </w:r>
            <w:proofErr w:type="spellEnd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 xml:space="preserve"> do </w:t>
            </w:r>
            <w:proofErr w:type="spellStart"/>
            <w:r w:rsidRPr="00713E71"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  <w:t>exercício</w:t>
            </w:r>
            <w:proofErr w:type="spellEnd"/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52C22387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13E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(539)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CD9D5D8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  <w:r w:rsidRPr="00713E7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(691)</w:t>
            </w:r>
          </w:p>
        </w:tc>
      </w:tr>
      <w:tr w:rsidR="00713E71" w:rsidRPr="00713E71" w14:paraId="7AC67FBB" w14:textId="77777777" w:rsidTr="002E49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E7ED9" w14:textId="77777777" w:rsidR="00713E71" w:rsidRPr="00713E71" w:rsidRDefault="00713E71" w:rsidP="00713E71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AU" w:eastAsia="pt-B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14:paraId="47A551DA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pt-B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C41FE53" w14:textId="77777777" w:rsidR="00713E71" w:rsidRPr="00713E71" w:rsidRDefault="00713E71" w:rsidP="00713E71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AU" w:eastAsia="pt-BR"/>
              </w:rPr>
            </w:pPr>
          </w:p>
        </w:tc>
      </w:tr>
    </w:tbl>
    <w:p w14:paraId="4D5BF032" w14:textId="46A80D68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1A83F5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E3F236D" w14:textId="78CC0E55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573EFAF7" w14:textId="7C5228B2" w:rsidR="00C944EF" w:rsidRPr="003F733A" w:rsidRDefault="00DE4516" w:rsidP="00DE451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709BF466" w14:textId="594F4CF5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</w:t>
      </w:r>
      <w:r w:rsidR="005506C7">
        <w:t>C</w:t>
      </w:r>
      <w:r>
        <w:t>riação da Companhia.</w:t>
      </w:r>
    </w:p>
    <w:p w14:paraId="29F38F54" w14:textId="700F5CF4" w:rsidR="00655272" w:rsidRDefault="00655272" w:rsidP="0044768C">
      <w:pPr>
        <w:jc w:val="both"/>
      </w:pPr>
      <w:r>
        <w:tab/>
        <w:t xml:space="preserve">Assim, </w:t>
      </w:r>
      <w:r w:rsidR="00F317A7">
        <w:t xml:space="preserve">por intermédio dos Acionistas da Companhia, </w:t>
      </w:r>
      <w:r>
        <w:t xml:space="preserve">subscrevem a presente Carta Anual de Governança Corporativa </w:t>
      </w:r>
      <w:r w:rsidR="00A91830">
        <w:t xml:space="preserve">referente ao exercício social de </w:t>
      </w:r>
      <w:r w:rsidR="00D06FBA">
        <w:t>2022</w:t>
      </w:r>
      <w:r w:rsidR="00A91830">
        <w:t xml:space="preserve"> </w:t>
      </w:r>
      <w:r>
        <w:t>os seguintes Administradores:</w:t>
      </w:r>
    </w:p>
    <w:p w14:paraId="2C76561C" w14:textId="77777777" w:rsidR="005506C7" w:rsidRPr="003F733A" w:rsidRDefault="005506C7" w:rsidP="0044768C">
      <w:pPr>
        <w:jc w:val="both"/>
      </w:pPr>
    </w:p>
    <w:p w14:paraId="130BE132" w14:textId="4B81F691" w:rsidR="005506C7" w:rsidRPr="00655272" w:rsidRDefault="00655272" w:rsidP="005506C7">
      <w:pPr>
        <w:rPr>
          <w:b/>
          <w:color w:val="365F91" w:themeColor="accent1" w:themeShade="BF"/>
          <w:sz w:val="24"/>
          <w:szCs w:val="24"/>
        </w:rPr>
      </w:pPr>
      <w:r w:rsidRPr="00655272">
        <w:rPr>
          <w:b/>
          <w:color w:val="365F91" w:themeColor="accent1" w:themeShade="BF"/>
          <w:sz w:val="24"/>
          <w:szCs w:val="24"/>
        </w:rPr>
        <w:t>CONSELHO DE ADMINISTRAÇÃO</w:t>
      </w:r>
      <w:r w:rsidR="005506C7">
        <w:rPr>
          <w:b/>
          <w:color w:val="365F91" w:themeColor="accent1" w:themeShade="BF"/>
          <w:sz w:val="24"/>
          <w:szCs w:val="24"/>
        </w:rPr>
        <w:tab/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</w:t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           </w:t>
      </w:r>
      <w:r w:rsidR="005506C7" w:rsidRPr="00655272">
        <w:rPr>
          <w:b/>
          <w:color w:val="365F91" w:themeColor="accent1" w:themeShade="BF"/>
          <w:sz w:val="24"/>
          <w:szCs w:val="24"/>
        </w:rPr>
        <w:t>DIRETORIA EXECUTIVA</w:t>
      </w:r>
    </w:p>
    <w:p w14:paraId="15A55BF9" w14:textId="5D7E2B0B" w:rsidR="0066224A" w:rsidRPr="003F733A" w:rsidRDefault="0008122A" w:rsidP="0066224A">
      <w:pPr>
        <w:spacing w:line="0" w:lineRule="atLeast"/>
      </w:pPr>
      <w:r>
        <w:t>Daniel Garcia de Oliveira</w:t>
      </w:r>
      <w:r w:rsidR="0066224A">
        <w:tab/>
      </w:r>
      <w:r w:rsidR="0066224A">
        <w:tab/>
      </w:r>
      <w:r w:rsidR="0066224A">
        <w:tab/>
      </w:r>
      <w:r w:rsidR="0066224A">
        <w:tab/>
      </w:r>
      <w:r w:rsidR="0066224A">
        <w:tab/>
      </w:r>
      <w:r w:rsidR="0066224A" w:rsidRPr="00BC74BE">
        <w:t>Fernando Rufino Cordeiro Verissimo</w:t>
      </w:r>
    </w:p>
    <w:p w14:paraId="17C22FAD" w14:textId="67CB17E8" w:rsidR="0066224A" w:rsidRDefault="0066224A" w:rsidP="005506C7">
      <w:pPr>
        <w:spacing w:line="0" w:lineRule="atLeast"/>
      </w:pPr>
      <w:r>
        <w:t>José Carlos de Salles Garcez</w:t>
      </w:r>
      <w:r>
        <w:tab/>
      </w:r>
      <w:r>
        <w:tab/>
      </w:r>
      <w:r>
        <w:tab/>
      </w:r>
      <w:r>
        <w:tab/>
      </w:r>
      <w:r>
        <w:tab/>
        <w:t>André Gustavo Lins de Macêdo</w:t>
      </w:r>
      <w:r>
        <w:tab/>
        <w:t xml:space="preserve">  </w:t>
      </w:r>
    </w:p>
    <w:p w14:paraId="0DE62BBE" w14:textId="102996A3" w:rsidR="005506C7" w:rsidRDefault="0008122A" w:rsidP="005506C7">
      <w:pPr>
        <w:spacing w:line="0" w:lineRule="atLeast"/>
      </w:pPr>
      <w:r>
        <w:t>Fábio Moreira Amorim</w:t>
      </w:r>
      <w:r w:rsidR="0066224A">
        <w:tab/>
      </w:r>
      <w:r w:rsidR="00F03B47">
        <w:tab/>
      </w:r>
    </w:p>
    <w:p w14:paraId="18DAB75A" w14:textId="42CE1D0A" w:rsidR="0067325B" w:rsidRDefault="0067325B">
      <w:pPr>
        <w:spacing w:line="0" w:lineRule="atLeast"/>
      </w:pPr>
      <w:r>
        <w:t>Ricardo Ferreira Souza</w:t>
      </w:r>
    </w:p>
    <w:p w14:paraId="60277B82" w14:textId="6C06CE2F" w:rsidR="00655272" w:rsidRDefault="00655272">
      <w:pPr>
        <w:spacing w:line="0" w:lineRule="atLeast"/>
      </w:pPr>
      <w:r w:rsidRPr="003F733A">
        <w:t>Rodrigo Costa Silveira</w:t>
      </w:r>
    </w:p>
    <w:sectPr w:rsidR="00655272" w:rsidSect="007221D4">
      <w:headerReference w:type="default" r:id="rId12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17996ED2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3E3EC4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12198">
    <w:abstractNumId w:val="4"/>
  </w:num>
  <w:num w:numId="2" w16cid:durableId="891886158">
    <w:abstractNumId w:val="1"/>
  </w:num>
  <w:num w:numId="3" w16cid:durableId="1575120057">
    <w:abstractNumId w:val="2"/>
  </w:num>
  <w:num w:numId="4" w16cid:durableId="294144447">
    <w:abstractNumId w:val="3"/>
  </w:num>
  <w:num w:numId="5" w16cid:durableId="16424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8122A"/>
    <w:rsid w:val="000B3701"/>
    <w:rsid w:val="000C5F56"/>
    <w:rsid w:val="000D1D16"/>
    <w:rsid w:val="000D37FC"/>
    <w:rsid w:val="000E67DC"/>
    <w:rsid w:val="000F2385"/>
    <w:rsid w:val="0012736E"/>
    <w:rsid w:val="00165178"/>
    <w:rsid w:val="001870F7"/>
    <w:rsid w:val="001C75A4"/>
    <w:rsid w:val="00201C43"/>
    <w:rsid w:val="00205820"/>
    <w:rsid w:val="00250728"/>
    <w:rsid w:val="00293843"/>
    <w:rsid w:val="0029705A"/>
    <w:rsid w:val="00387C09"/>
    <w:rsid w:val="003D0FB4"/>
    <w:rsid w:val="003E3EC4"/>
    <w:rsid w:val="003F733A"/>
    <w:rsid w:val="00440798"/>
    <w:rsid w:val="0044768C"/>
    <w:rsid w:val="0045409C"/>
    <w:rsid w:val="00487B91"/>
    <w:rsid w:val="004B449D"/>
    <w:rsid w:val="005246C9"/>
    <w:rsid w:val="005506C7"/>
    <w:rsid w:val="00597891"/>
    <w:rsid w:val="005D5C1F"/>
    <w:rsid w:val="0061044C"/>
    <w:rsid w:val="006360B7"/>
    <w:rsid w:val="00646347"/>
    <w:rsid w:val="00655272"/>
    <w:rsid w:val="006606EA"/>
    <w:rsid w:val="006613D4"/>
    <w:rsid w:val="0066224A"/>
    <w:rsid w:val="00671278"/>
    <w:rsid w:val="0067325B"/>
    <w:rsid w:val="00680B23"/>
    <w:rsid w:val="006D48D7"/>
    <w:rsid w:val="00701CA1"/>
    <w:rsid w:val="00713E71"/>
    <w:rsid w:val="007221D4"/>
    <w:rsid w:val="007A2371"/>
    <w:rsid w:val="007E4ACE"/>
    <w:rsid w:val="008226F9"/>
    <w:rsid w:val="008256A5"/>
    <w:rsid w:val="008470A7"/>
    <w:rsid w:val="008513B5"/>
    <w:rsid w:val="00881D8C"/>
    <w:rsid w:val="008B5455"/>
    <w:rsid w:val="008F7084"/>
    <w:rsid w:val="00921E0F"/>
    <w:rsid w:val="00972041"/>
    <w:rsid w:val="009A681C"/>
    <w:rsid w:val="00A66A92"/>
    <w:rsid w:val="00A87042"/>
    <w:rsid w:val="00A91830"/>
    <w:rsid w:val="00A97A55"/>
    <w:rsid w:val="00AD1739"/>
    <w:rsid w:val="00B142F6"/>
    <w:rsid w:val="00B24DA9"/>
    <w:rsid w:val="00B528AF"/>
    <w:rsid w:val="00BC4B97"/>
    <w:rsid w:val="00BC74BE"/>
    <w:rsid w:val="00C044F4"/>
    <w:rsid w:val="00C30014"/>
    <w:rsid w:val="00C31AFC"/>
    <w:rsid w:val="00C57B54"/>
    <w:rsid w:val="00C81324"/>
    <w:rsid w:val="00C944EF"/>
    <w:rsid w:val="00CD0F9C"/>
    <w:rsid w:val="00CE507C"/>
    <w:rsid w:val="00CE67DE"/>
    <w:rsid w:val="00CF1174"/>
    <w:rsid w:val="00D06FBA"/>
    <w:rsid w:val="00D20985"/>
    <w:rsid w:val="00D50C8F"/>
    <w:rsid w:val="00D53919"/>
    <w:rsid w:val="00D7154F"/>
    <w:rsid w:val="00DE328E"/>
    <w:rsid w:val="00DE4516"/>
    <w:rsid w:val="00E03C1C"/>
    <w:rsid w:val="00E21E3B"/>
    <w:rsid w:val="00E53100"/>
    <w:rsid w:val="00E54AC1"/>
    <w:rsid w:val="00E641EE"/>
    <w:rsid w:val="00E74456"/>
    <w:rsid w:val="00E810EA"/>
    <w:rsid w:val="00E905CD"/>
    <w:rsid w:val="00EA2825"/>
    <w:rsid w:val="00ED5A62"/>
    <w:rsid w:val="00EF6BE3"/>
    <w:rsid w:val="00F036C3"/>
    <w:rsid w:val="00F03B47"/>
    <w:rsid w:val="00F0740F"/>
    <w:rsid w:val="00F112C2"/>
    <w:rsid w:val="00F22A58"/>
    <w:rsid w:val="00F317A7"/>
    <w:rsid w:val="00FB18F3"/>
    <w:rsid w:val="00FC26C9"/>
    <w:rsid w:val="00FD71C7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8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1961</Words>
  <Characters>10594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4</cp:revision>
  <cp:lastPrinted>2023-04-20T17:54:00Z</cp:lastPrinted>
  <dcterms:created xsi:type="dcterms:W3CDTF">2025-08-19T18:17:00Z</dcterms:created>
  <dcterms:modified xsi:type="dcterms:W3CDTF">2025-08-19T18:39:00Z</dcterms:modified>
</cp:coreProperties>
</file>